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55779" w14:textId="2A4DF7C7" w:rsidR="00EF64BF" w:rsidRDefault="005563A5" w:rsidP="005563A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WTVMEA Solo and Ensemble Policies/Procedures</w:t>
      </w:r>
    </w:p>
    <w:p w14:paraId="0C275A3F" w14:textId="741C0700" w:rsidR="005563A5" w:rsidRDefault="00B5614C" w:rsidP="005563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Summarized from</w:t>
      </w:r>
      <w:r w:rsidR="005563A5">
        <w:rPr>
          <w:b/>
          <w:bCs/>
          <w:u w:val="single"/>
        </w:rPr>
        <w:t xml:space="preserve"> Article X, Sec. 5 of WTVMEA Constitution and By-laws</w:t>
      </w:r>
    </w:p>
    <w:p w14:paraId="2B6E5457" w14:textId="00AE8625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All music performed from memory</w:t>
      </w:r>
    </w:p>
    <w:p w14:paraId="425CECB1" w14:textId="13457B33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Each soloist and ensemble </w:t>
      </w:r>
      <w:proofErr w:type="gramStart"/>
      <w:r>
        <w:t>is</w:t>
      </w:r>
      <w:proofErr w:type="gramEnd"/>
      <w:r>
        <w:t xml:space="preserve"> limited to 1 piece</w:t>
      </w:r>
    </w:p>
    <w:p w14:paraId="6B940CFF" w14:textId="1F6B1429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Time limit for Solos and Ensembles is eight (8) minutes</w:t>
      </w:r>
    </w:p>
    <w:p w14:paraId="69F13BD7" w14:textId="40CA6FA4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Ensembles and soloists are not to be conducted</w:t>
      </w:r>
    </w:p>
    <w:p w14:paraId="3129B8B3" w14:textId="45674A3D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Directors are not allowed to sing with any ensemble or soloist</w:t>
      </w:r>
    </w:p>
    <w:p w14:paraId="2697E133" w14:textId="4198E3FB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Ensembles are limited to 16 members</w:t>
      </w:r>
    </w:p>
    <w:p w14:paraId="216EE602" w14:textId="360F8600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 student may not sing two solos of identical character (i.e. musical theater, art song, contemporary, etc.)</w:t>
      </w:r>
    </w:p>
    <w:p w14:paraId="0C946EF7" w14:textId="61C92371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A student may not participate in more than one ensemble </w:t>
      </w:r>
      <w:r>
        <w:rPr>
          <w:i/>
          <w:iCs/>
        </w:rPr>
        <w:t>of identical character</w:t>
      </w:r>
      <w:r>
        <w:t xml:space="preserve"> (</w:t>
      </w:r>
      <w:proofErr w:type="spellStart"/>
      <w:r>
        <w:t>i.e</w:t>
      </w:r>
      <w:proofErr w:type="spellEnd"/>
      <w:r>
        <w:t xml:space="preserve"> SSAA, TTBB, SATB, quartet, trio, etc.)</w:t>
      </w:r>
    </w:p>
    <w:p w14:paraId="7C61A3DA" w14:textId="43F33221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Musical selections may include art song, patriotic, spiritual, musical theater, jazz, gospel, or contemporary literature.</w:t>
      </w:r>
    </w:p>
    <w:p w14:paraId="63D6F84C" w14:textId="7599FE9F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Students may enter the festival as a pianist (solo piano)</w:t>
      </w:r>
    </w:p>
    <w:p w14:paraId="2FC9FFF7" w14:textId="2611D70E" w:rsidR="005563A5" w:rsidRPr="006B7E11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Student are expected to introduce themselves (name, school, repertoire selection including composer name and, if applicable, accompanist name)</w:t>
      </w:r>
    </w:p>
    <w:p w14:paraId="1573EB9C" w14:textId="7D0B540C" w:rsidR="006B7E11" w:rsidRPr="005563A5" w:rsidRDefault="006B7E11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Directors should upload or bring with them </w:t>
      </w:r>
      <w:r>
        <w:rPr>
          <w:b/>
          <w:bCs/>
          <w:i/>
          <w:iCs/>
          <w:u w:val="single"/>
        </w:rPr>
        <w:t>original music</w:t>
      </w:r>
      <w:r>
        <w:t xml:space="preserve">. </w:t>
      </w:r>
      <w:r w:rsidR="00B5614C">
        <w:t>This is to remain compliant with copyright law (no photocopies of music allowed).</w:t>
      </w:r>
    </w:p>
    <w:p w14:paraId="7CE08338" w14:textId="2CDD6E21" w:rsidR="005563A5" w:rsidRPr="005563A5" w:rsidRDefault="005563A5" w:rsidP="005563A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Performers are chosen per director discretion and should reflect high quality performance standards.</w:t>
      </w:r>
    </w:p>
    <w:p w14:paraId="7AE908B5" w14:textId="77777777" w:rsidR="005563A5" w:rsidRPr="005563A5" w:rsidRDefault="005563A5" w:rsidP="005563A5">
      <w:pPr>
        <w:pStyle w:val="ListParagraph"/>
        <w:rPr>
          <w:b/>
          <w:bCs/>
          <w:u w:val="single"/>
        </w:rPr>
      </w:pPr>
    </w:p>
    <w:sectPr w:rsidR="005563A5" w:rsidRPr="0055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767BD"/>
    <w:multiLevelType w:val="hybridMultilevel"/>
    <w:tmpl w:val="36A2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A5"/>
    <w:rsid w:val="005563A5"/>
    <w:rsid w:val="006B7E11"/>
    <w:rsid w:val="00B5614C"/>
    <w:rsid w:val="00E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6355"/>
  <w15:chartTrackingRefBased/>
  <w15:docId w15:val="{0AE01CE6-393E-4DAD-8570-37D05856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 POWELL</dc:creator>
  <cp:keywords/>
  <dc:description/>
  <cp:lastModifiedBy>HAROLD  POWELL</cp:lastModifiedBy>
  <cp:revision>2</cp:revision>
  <dcterms:created xsi:type="dcterms:W3CDTF">2022-02-02T16:09:00Z</dcterms:created>
  <dcterms:modified xsi:type="dcterms:W3CDTF">2022-02-02T16:09:00Z</dcterms:modified>
</cp:coreProperties>
</file>